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1E4B" w14:textId="77777777" w:rsidR="009762F0" w:rsidRDefault="009762F0" w:rsidP="009762F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50C1C606" wp14:editId="34D6C5D9">
            <wp:extent cx="3276600" cy="960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8064" r="29159"/>
                    <a:stretch/>
                  </pic:blipFill>
                  <pic:spPr bwMode="auto">
                    <a:xfrm>
                      <a:off x="0" y="0"/>
                      <a:ext cx="3325133" cy="97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8130B" w14:textId="15A7AFD7" w:rsidR="00E3227E" w:rsidRPr="009762F0" w:rsidRDefault="009762F0" w:rsidP="009762F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IATDP </w:t>
      </w:r>
      <w:r w:rsidR="0082023B">
        <w:rPr>
          <w:b/>
          <w:sz w:val="44"/>
          <w:szCs w:val="44"/>
        </w:rPr>
        <w:t>Jimmie Thacker</w:t>
      </w:r>
      <w:r w:rsidR="004626B6">
        <w:rPr>
          <w:b/>
          <w:sz w:val="44"/>
          <w:szCs w:val="44"/>
        </w:rPr>
        <w:t>, Jr.</w:t>
      </w:r>
      <w:r w:rsidR="0082023B">
        <w:rPr>
          <w:b/>
          <w:sz w:val="44"/>
          <w:szCs w:val="44"/>
        </w:rPr>
        <w:t xml:space="preserve"> </w:t>
      </w:r>
      <w:r w:rsidR="00504388">
        <w:rPr>
          <w:b/>
          <w:sz w:val="44"/>
          <w:szCs w:val="44"/>
        </w:rPr>
        <w:br/>
      </w:r>
      <w:r w:rsidRPr="009762F0">
        <w:rPr>
          <w:b/>
          <w:sz w:val="44"/>
          <w:szCs w:val="44"/>
        </w:rPr>
        <w:t>Person of the Year Award N</w:t>
      </w:r>
      <w:r w:rsidR="00E65463" w:rsidRPr="009762F0">
        <w:rPr>
          <w:b/>
          <w:sz w:val="44"/>
          <w:szCs w:val="44"/>
        </w:rPr>
        <w:t>omination</w:t>
      </w:r>
    </w:p>
    <w:p w14:paraId="006F4C3D" w14:textId="0A3B89B4" w:rsidR="00E65463" w:rsidRDefault="009762F0" w:rsidP="009762F0">
      <w:pPr>
        <w:spacing w:after="0" w:line="240" w:lineRule="auto"/>
        <w:rPr>
          <w:sz w:val="24"/>
          <w:szCs w:val="24"/>
        </w:rPr>
      </w:pPr>
      <w:r w:rsidRPr="009762F0">
        <w:rPr>
          <w:b/>
          <w:sz w:val="24"/>
          <w:szCs w:val="24"/>
        </w:rPr>
        <w:t>Purpose:</w:t>
      </w:r>
      <w:r w:rsidRPr="009762F0">
        <w:rPr>
          <w:sz w:val="24"/>
          <w:szCs w:val="24"/>
        </w:rPr>
        <w:t xml:space="preserve"> </w:t>
      </w:r>
      <w:r w:rsidR="00E65463" w:rsidRPr="009762F0">
        <w:rPr>
          <w:sz w:val="24"/>
          <w:szCs w:val="24"/>
        </w:rPr>
        <w:t xml:space="preserve">The IATDP </w:t>
      </w:r>
      <w:r w:rsidR="004626B6">
        <w:rPr>
          <w:sz w:val="24"/>
          <w:szCs w:val="24"/>
        </w:rPr>
        <w:t xml:space="preserve">Jimmie Thacker, Jr. </w:t>
      </w:r>
      <w:r w:rsidR="00E65463" w:rsidRPr="009762F0">
        <w:rPr>
          <w:sz w:val="24"/>
          <w:szCs w:val="24"/>
        </w:rPr>
        <w:t xml:space="preserve">Person of the Year Award recognizes </w:t>
      </w:r>
      <w:r w:rsidRPr="009762F0">
        <w:rPr>
          <w:sz w:val="24"/>
          <w:szCs w:val="24"/>
        </w:rPr>
        <w:t>persons in the field of truancy and dropout prevention and related work who have significantly contributed to the field through their work, education, or service.</w:t>
      </w:r>
      <w:r w:rsidR="00E65463" w:rsidRPr="009762F0">
        <w:rPr>
          <w:sz w:val="24"/>
          <w:szCs w:val="24"/>
        </w:rPr>
        <w:t xml:space="preserve"> </w:t>
      </w:r>
    </w:p>
    <w:p w14:paraId="48CC7F53" w14:textId="77777777" w:rsidR="00937EF4" w:rsidRPr="009762F0" w:rsidRDefault="00937EF4" w:rsidP="009762F0">
      <w:pPr>
        <w:spacing w:after="0" w:line="240" w:lineRule="auto"/>
        <w:rPr>
          <w:sz w:val="24"/>
          <w:szCs w:val="24"/>
        </w:rPr>
      </w:pPr>
    </w:p>
    <w:p w14:paraId="683D71B6" w14:textId="77777777" w:rsidR="00396414" w:rsidRPr="001756F1" w:rsidRDefault="00396414" w:rsidP="00396414">
      <w:pPr>
        <w:shd w:val="clear" w:color="auto" w:fill="BFBFBF" w:themeFill="background1" w:themeFillShade="BF"/>
        <w:spacing w:after="0" w:line="240" w:lineRule="auto"/>
        <w:rPr>
          <w:b/>
          <w:sz w:val="28"/>
          <w:szCs w:val="28"/>
        </w:rPr>
      </w:pPr>
      <w:r w:rsidRPr="001756F1">
        <w:rPr>
          <w:b/>
          <w:sz w:val="28"/>
          <w:szCs w:val="28"/>
        </w:rPr>
        <w:t>NOMINEE INFORMATION</w:t>
      </w:r>
    </w:p>
    <w:p w14:paraId="18404144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</w:p>
    <w:p w14:paraId="741481A0" w14:textId="77777777" w:rsidR="00396414" w:rsidRDefault="00937EF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 being nominated: ________</w:t>
      </w:r>
      <w:r w:rsidR="00396414">
        <w:rPr>
          <w:b/>
          <w:sz w:val="24"/>
          <w:szCs w:val="24"/>
        </w:rPr>
        <w:t>________________________________________________</w:t>
      </w:r>
    </w:p>
    <w:p w14:paraId="51BDD29B" w14:textId="77777777" w:rsidR="00396414" w:rsidRPr="000F6A6C" w:rsidRDefault="00396414" w:rsidP="00396414">
      <w:pPr>
        <w:spacing w:after="0" w:line="240" w:lineRule="auto"/>
        <w:ind w:left="2880" w:firstLine="720"/>
        <w:rPr>
          <w:i/>
          <w:sz w:val="20"/>
          <w:szCs w:val="20"/>
        </w:rPr>
      </w:pPr>
      <w:r w:rsidRPr="000F6A6C">
        <w:rPr>
          <w:i/>
          <w:sz w:val="20"/>
          <w:szCs w:val="20"/>
        </w:rPr>
        <w:t>Last Name</w:t>
      </w:r>
      <w:r w:rsidRPr="000F6A6C">
        <w:rPr>
          <w:i/>
          <w:sz w:val="20"/>
          <w:szCs w:val="20"/>
        </w:rPr>
        <w:tab/>
        <w:t xml:space="preserve">           First Name  </w:t>
      </w:r>
      <w:r w:rsidRPr="000F6A6C">
        <w:rPr>
          <w:i/>
          <w:sz w:val="20"/>
          <w:szCs w:val="20"/>
        </w:rPr>
        <w:tab/>
        <w:t>Middle Initials (optional)</w:t>
      </w:r>
    </w:p>
    <w:p w14:paraId="7A456B55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 of Affiliation/Work__________________________________________________</w:t>
      </w:r>
    </w:p>
    <w:p w14:paraId="543392B7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</w:p>
    <w:p w14:paraId="5990539D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14:paraId="10E4A5C6" w14:textId="77777777" w:rsidR="00396414" w:rsidRPr="000F6A6C" w:rsidRDefault="00396414" w:rsidP="00396414">
      <w:pPr>
        <w:spacing w:after="0" w:line="240" w:lineRule="auto"/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Address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A6C">
        <w:rPr>
          <w:i/>
          <w:sz w:val="20"/>
          <w:szCs w:val="20"/>
        </w:rPr>
        <w:t>City</w:t>
      </w:r>
      <w:r w:rsidRPr="000F6A6C">
        <w:rPr>
          <w:i/>
          <w:sz w:val="20"/>
          <w:szCs w:val="20"/>
        </w:rPr>
        <w:tab/>
      </w:r>
      <w:r w:rsidRPr="000F6A6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A6C">
        <w:rPr>
          <w:i/>
          <w:sz w:val="20"/>
          <w:szCs w:val="20"/>
        </w:rPr>
        <w:t>State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A6C">
        <w:rPr>
          <w:i/>
          <w:sz w:val="20"/>
          <w:szCs w:val="20"/>
        </w:rPr>
        <w:t>Zip code</w:t>
      </w:r>
    </w:p>
    <w:p w14:paraId="2EB85A72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Phone: ____________</w:t>
      </w:r>
      <w:r>
        <w:rPr>
          <w:b/>
          <w:sz w:val="24"/>
          <w:szCs w:val="24"/>
        </w:rPr>
        <w:tab/>
        <w:t>Cell Phone: ___________ Email Contact: ____________________</w:t>
      </w:r>
    </w:p>
    <w:p w14:paraId="7172A61F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</w:p>
    <w:p w14:paraId="565BE3E1" w14:textId="77777777" w:rsidR="00396414" w:rsidRDefault="00396414" w:rsidP="00396414">
      <w:pPr>
        <w:shd w:val="clear" w:color="auto" w:fill="BFBFBF" w:themeFill="background1" w:themeFillShade="B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NOMINATOR INFORMATION</w:t>
      </w:r>
    </w:p>
    <w:p w14:paraId="1E4208E1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72"/>
      </w:r>
      <w:r>
        <w:rPr>
          <w:b/>
          <w:sz w:val="24"/>
          <w:szCs w:val="24"/>
        </w:rPr>
        <w:t xml:space="preserve">Check if you are a </w:t>
      </w:r>
      <w:proofErr w:type="spellStart"/>
      <w:r>
        <w:rPr>
          <w:b/>
          <w:sz w:val="24"/>
          <w:szCs w:val="24"/>
        </w:rPr>
        <w:t>self nominator</w:t>
      </w:r>
      <w:proofErr w:type="spellEnd"/>
      <w:r>
        <w:rPr>
          <w:b/>
          <w:sz w:val="24"/>
          <w:szCs w:val="24"/>
        </w:rPr>
        <w:t xml:space="preserve">. If so skip </w:t>
      </w:r>
      <w:r w:rsidR="00937EF4">
        <w:rPr>
          <w:b/>
          <w:sz w:val="24"/>
          <w:szCs w:val="24"/>
        </w:rPr>
        <w:t>this section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14:paraId="665B66EB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72"/>
      </w:r>
      <w:r w:rsidR="00937EF4">
        <w:rPr>
          <w:b/>
          <w:sz w:val="24"/>
          <w:szCs w:val="24"/>
        </w:rPr>
        <w:t>Check if nominating someone else. If so, please co</w:t>
      </w:r>
      <w:r>
        <w:rPr>
          <w:b/>
          <w:sz w:val="24"/>
          <w:szCs w:val="24"/>
        </w:rPr>
        <w:t>mplete information below</w:t>
      </w:r>
    </w:p>
    <w:p w14:paraId="5B8834A3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Name of Nominator</w:t>
      </w:r>
      <w:r w:rsidRPr="001756F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</w:p>
    <w:p w14:paraId="1358474E" w14:textId="77777777" w:rsidR="00396414" w:rsidRPr="000F6A6C" w:rsidRDefault="00396414" w:rsidP="00396414">
      <w:pPr>
        <w:spacing w:after="0" w:line="240" w:lineRule="auto"/>
        <w:ind w:left="2880" w:firstLine="720"/>
        <w:rPr>
          <w:i/>
          <w:sz w:val="20"/>
          <w:szCs w:val="20"/>
        </w:rPr>
      </w:pPr>
      <w:r w:rsidRPr="000F6A6C">
        <w:rPr>
          <w:i/>
          <w:sz w:val="20"/>
          <w:szCs w:val="20"/>
        </w:rPr>
        <w:t>Last Name</w:t>
      </w:r>
      <w:r w:rsidRPr="000F6A6C">
        <w:rPr>
          <w:i/>
          <w:sz w:val="20"/>
          <w:szCs w:val="20"/>
        </w:rPr>
        <w:tab/>
        <w:t xml:space="preserve">           First Name  </w:t>
      </w:r>
      <w:r w:rsidRPr="000F6A6C">
        <w:rPr>
          <w:i/>
          <w:sz w:val="20"/>
          <w:szCs w:val="20"/>
        </w:rPr>
        <w:tab/>
        <w:t>Middle Initials (optional)</w:t>
      </w:r>
    </w:p>
    <w:p w14:paraId="3CB43901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p w14:paraId="68FBA1A5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 of Affiliation/Work__________________________________________________</w:t>
      </w:r>
    </w:p>
    <w:p w14:paraId="18751F52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</w:p>
    <w:p w14:paraId="603F413D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14:paraId="75B6A0B1" w14:textId="77777777" w:rsidR="00396414" w:rsidRPr="000F6A6C" w:rsidRDefault="00396414" w:rsidP="00396414">
      <w:pPr>
        <w:spacing w:after="0" w:line="240" w:lineRule="auto"/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Address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A6C">
        <w:rPr>
          <w:i/>
          <w:sz w:val="20"/>
          <w:szCs w:val="20"/>
        </w:rPr>
        <w:t>City</w:t>
      </w:r>
      <w:r w:rsidRPr="000F6A6C">
        <w:rPr>
          <w:i/>
          <w:sz w:val="20"/>
          <w:szCs w:val="20"/>
        </w:rPr>
        <w:tab/>
      </w:r>
      <w:r w:rsidRPr="000F6A6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A6C">
        <w:rPr>
          <w:i/>
          <w:sz w:val="20"/>
          <w:szCs w:val="20"/>
        </w:rPr>
        <w:t>State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6A6C">
        <w:rPr>
          <w:i/>
          <w:sz w:val="20"/>
          <w:szCs w:val="20"/>
        </w:rPr>
        <w:t>Zip code</w:t>
      </w:r>
    </w:p>
    <w:p w14:paraId="7A3F96D7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Phone: ____________</w:t>
      </w:r>
      <w:r>
        <w:rPr>
          <w:b/>
          <w:sz w:val="24"/>
          <w:szCs w:val="24"/>
        </w:rPr>
        <w:tab/>
        <w:t>Cell Phone: ___________ Email Contact: __________________</w:t>
      </w:r>
    </w:p>
    <w:p w14:paraId="748AAFB6" w14:textId="77777777" w:rsidR="00396414" w:rsidRDefault="00396414" w:rsidP="00396414">
      <w:pPr>
        <w:spacing w:after="0" w:line="240" w:lineRule="auto"/>
        <w:rPr>
          <w:b/>
          <w:sz w:val="24"/>
          <w:szCs w:val="24"/>
        </w:rPr>
      </w:pPr>
    </w:p>
    <w:p w14:paraId="0783D1D5" w14:textId="77777777" w:rsidR="00396414" w:rsidRPr="001756F1" w:rsidRDefault="00396414" w:rsidP="00396414">
      <w:pPr>
        <w:pBdr>
          <w:between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14:paraId="67157D77" w14:textId="77777777" w:rsidR="00396414" w:rsidRDefault="00396414" w:rsidP="00396414">
      <w:pPr>
        <w:shd w:val="clear" w:color="auto" w:fill="BFBFBF" w:themeFill="background1" w:themeFillShade="B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NOMINATION INFORMATION</w:t>
      </w:r>
    </w:p>
    <w:p w14:paraId="3E7B3B10" w14:textId="77777777" w:rsidR="00937EF4" w:rsidRDefault="00937EF4" w:rsidP="00937EF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3 reasons for nominating this person</w:t>
      </w:r>
    </w:p>
    <w:p w14:paraId="18959FD2" w14:textId="77777777" w:rsidR="00937EF4" w:rsidRDefault="00937EF4" w:rsidP="00937EF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Summary outline of qualities and activities the person has engaged in over </w:t>
      </w:r>
    </w:p>
    <w:p w14:paraId="3F20E7F2" w14:textId="77777777" w:rsidR="00937EF4" w:rsidRDefault="00937EF4" w:rsidP="00937EF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One factor that enables this person to stand out from others or their colleagues</w:t>
      </w:r>
    </w:p>
    <w:p w14:paraId="4C809953" w14:textId="77777777" w:rsidR="0082023B" w:rsidRDefault="0082023B" w:rsidP="00937EF4">
      <w:pPr>
        <w:pBdr>
          <w:between w:val="single" w:sz="4" w:space="1" w:color="auto"/>
        </w:pBdr>
        <w:spacing w:after="0" w:line="240" w:lineRule="auto"/>
        <w:rPr>
          <w:b/>
        </w:rPr>
      </w:pPr>
    </w:p>
    <w:p w14:paraId="44B17D4E" w14:textId="77777777" w:rsidR="0082023B" w:rsidRDefault="0082023B" w:rsidP="00937EF4">
      <w:pPr>
        <w:pBdr>
          <w:between w:val="single" w:sz="4" w:space="1" w:color="auto"/>
        </w:pBdr>
        <w:spacing w:after="0" w:line="240" w:lineRule="auto"/>
        <w:rPr>
          <w:b/>
        </w:rPr>
      </w:pPr>
    </w:p>
    <w:p w14:paraId="6C6F12A4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  <w:rPr>
          <w:b/>
        </w:rPr>
      </w:pPr>
      <w:r w:rsidRPr="00937EF4">
        <w:rPr>
          <w:b/>
        </w:rPr>
        <w:t xml:space="preserve">Reasons: </w:t>
      </w:r>
    </w:p>
    <w:p w14:paraId="7C2B14B6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</w:pPr>
      <w:r w:rsidRPr="00937EF4">
        <w:t xml:space="preserve">1) </w:t>
      </w:r>
    </w:p>
    <w:p w14:paraId="1BC68321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</w:pPr>
      <w:r w:rsidRPr="00937EF4">
        <w:t xml:space="preserve">2) </w:t>
      </w:r>
    </w:p>
    <w:p w14:paraId="29A149F4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</w:pPr>
      <w:r w:rsidRPr="00937EF4">
        <w:t xml:space="preserve">3) </w:t>
      </w:r>
    </w:p>
    <w:p w14:paraId="2B9EDBA0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  <w:rPr>
          <w:b/>
        </w:rPr>
      </w:pPr>
      <w:r w:rsidRPr="00937EF4">
        <w:rPr>
          <w:b/>
        </w:rPr>
        <w:t>Summary of qualities and activities</w:t>
      </w:r>
    </w:p>
    <w:p w14:paraId="085C55A1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594DC66C" w14:textId="77777777" w:rsid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17C1FB46" w14:textId="77777777" w:rsid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07D15E56" w14:textId="77777777" w:rsid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061CBBAC" w14:textId="77777777" w:rsid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17587254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3726C6E0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  <w:rPr>
          <w:b/>
        </w:rPr>
      </w:pPr>
      <w:r w:rsidRPr="00937EF4">
        <w:rPr>
          <w:b/>
        </w:rPr>
        <w:t xml:space="preserve">One Factor: </w:t>
      </w:r>
    </w:p>
    <w:p w14:paraId="65A8485A" w14:textId="77777777" w:rsid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03ECA1C1" w14:textId="77777777" w:rsid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280622A9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0E6C740E" w14:textId="77777777" w:rsid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71ACFB93" w14:textId="77777777" w:rsid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143C22FA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</w:pPr>
    </w:p>
    <w:p w14:paraId="62168BF0" w14:textId="77777777" w:rsidR="00937EF4" w:rsidRPr="00937EF4" w:rsidRDefault="00937EF4" w:rsidP="00937EF4">
      <w:pPr>
        <w:pBdr>
          <w:between w:val="single" w:sz="4" w:space="1" w:color="auto"/>
        </w:pBdr>
        <w:spacing w:after="0" w:line="240" w:lineRule="auto"/>
      </w:pPr>
      <w:r w:rsidRPr="00937EF4">
        <w:t xml:space="preserve"> </w:t>
      </w:r>
    </w:p>
    <w:p w14:paraId="16035C18" w14:textId="77777777" w:rsidR="00396414" w:rsidRPr="00174FB5" w:rsidRDefault="00396414" w:rsidP="00396414">
      <w:pPr>
        <w:shd w:val="clear" w:color="auto" w:fill="BFBFBF" w:themeFill="background1" w:themeFillShade="BF"/>
        <w:spacing w:after="0" w:line="240" w:lineRule="auto"/>
        <w:rPr>
          <w:b/>
          <w:sz w:val="28"/>
          <w:szCs w:val="28"/>
        </w:rPr>
      </w:pPr>
      <w:r w:rsidRPr="00174FB5">
        <w:rPr>
          <w:b/>
          <w:sz w:val="28"/>
          <w:szCs w:val="28"/>
        </w:rPr>
        <w:t>Next Steps:</w:t>
      </w:r>
    </w:p>
    <w:p w14:paraId="19F0B965" w14:textId="77777777" w:rsidR="00396414" w:rsidRDefault="00396414" w:rsidP="00396414">
      <w:pPr>
        <w:rPr>
          <w:b/>
        </w:rPr>
      </w:pPr>
      <w:r>
        <w:rPr>
          <w:b/>
        </w:rPr>
        <w:t xml:space="preserve">Deadline: </w:t>
      </w:r>
      <w:r w:rsidR="00D80141">
        <w:rPr>
          <w:b/>
        </w:rPr>
        <w:t>August</w:t>
      </w:r>
      <w:r>
        <w:rPr>
          <w:b/>
        </w:rPr>
        <w:t xml:space="preserve"> 1, 201</w:t>
      </w:r>
      <w:r w:rsidR="00C0746C">
        <w:rPr>
          <w:b/>
        </w:rPr>
        <w:t>4</w:t>
      </w:r>
      <w:r>
        <w:rPr>
          <w:b/>
        </w:rPr>
        <w:t xml:space="preserve"> </w:t>
      </w:r>
    </w:p>
    <w:p w14:paraId="430525C4" w14:textId="77777777" w:rsidR="00396414" w:rsidRDefault="00396414" w:rsidP="00396414">
      <w:pPr>
        <w:rPr>
          <w:b/>
        </w:rPr>
      </w:pPr>
      <w:r>
        <w:rPr>
          <w:b/>
        </w:rPr>
        <w:t>Award Winners are chosen based of 4 specific factors</w:t>
      </w:r>
    </w:p>
    <w:p w14:paraId="3786B462" w14:textId="77777777" w:rsidR="00396414" w:rsidRPr="00174FB5" w:rsidRDefault="00396414" w:rsidP="00396414">
      <w:pPr>
        <w:pStyle w:val="ListParagraph"/>
        <w:numPr>
          <w:ilvl w:val="0"/>
          <w:numId w:val="5"/>
        </w:numPr>
      </w:pPr>
      <w:r w:rsidRPr="00174FB5">
        <w:t>Completeness and timely submission of nomination</w:t>
      </w:r>
    </w:p>
    <w:p w14:paraId="45C2E7D2" w14:textId="77777777" w:rsidR="00396414" w:rsidRPr="00174FB5" w:rsidRDefault="00396414" w:rsidP="00396414">
      <w:pPr>
        <w:pStyle w:val="ListParagraph"/>
        <w:numPr>
          <w:ilvl w:val="0"/>
          <w:numId w:val="5"/>
        </w:numPr>
      </w:pPr>
      <w:r w:rsidRPr="00174FB5">
        <w:t xml:space="preserve">Quality of </w:t>
      </w:r>
      <w:r>
        <w:t>the responses and submission</w:t>
      </w:r>
    </w:p>
    <w:p w14:paraId="6144436C" w14:textId="77777777" w:rsidR="00937EF4" w:rsidRDefault="00396414" w:rsidP="00396414">
      <w:pPr>
        <w:pStyle w:val="ListParagraph"/>
        <w:numPr>
          <w:ilvl w:val="0"/>
          <w:numId w:val="5"/>
        </w:numPr>
      </w:pPr>
      <w:r w:rsidRPr="00174FB5">
        <w:t xml:space="preserve">The </w:t>
      </w:r>
      <w:r>
        <w:t>impact of the p</w:t>
      </w:r>
      <w:r w:rsidR="00937EF4">
        <w:t xml:space="preserve">erson in responding to truancy and dropout prevention or related areas. </w:t>
      </w:r>
    </w:p>
    <w:p w14:paraId="12DB61CD" w14:textId="77777777" w:rsidR="00396414" w:rsidRDefault="00396414" w:rsidP="00396414">
      <w:pPr>
        <w:pStyle w:val="ListParagraph"/>
        <w:numPr>
          <w:ilvl w:val="0"/>
          <w:numId w:val="5"/>
        </w:numPr>
      </w:pPr>
      <w:r>
        <w:t>The Committee’s final decision on the candidate that best meets all 4 areas notified above.</w:t>
      </w:r>
    </w:p>
    <w:p w14:paraId="0543A79B" w14:textId="77777777" w:rsidR="00396414" w:rsidRDefault="00396414" w:rsidP="00396414">
      <w:pPr>
        <w:ind w:left="360"/>
        <w:rPr>
          <w:b/>
        </w:rPr>
      </w:pPr>
    </w:p>
    <w:p w14:paraId="0F818648" w14:textId="77777777" w:rsidR="00396414" w:rsidRDefault="00396414" w:rsidP="00396414">
      <w:pPr>
        <w:ind w:left="360"/>
        <w:jc w:val="center"/>
      </w:pPr>
      <w:r>
        <w:rPr>
          <w:b/>
        </w:rPr>
        <w:t xml:space="preserve">Award notifications will be sent out electronically </w:t>
      </w:r>
      <w:r w:rsidR="00D80141">
        <w:rPr>
          <w:b/>
        </w:rPr>
        <w:t>in August, 2014</w:t>
      </w:r>
    </w:p>
    <w:p w14:paraId="770928A2" w14:textId="77777777" w:rsidR="00396414" w:rsidRDefault="00D80141" w:rsidP="0039641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Nomination Information can be attached if additional space is needed, however please limit to one typed page per question (no more than three total attached pages)</w:t>
      </w:r>
    </w:p>
    <w:p w14:paraId="3568BCB3" w14:textId="77777777" w:rsidR="00937EF4" w:rsidRDefault="00937EF4" w:rsidP="00396414">
      <w:pPr>
        <w:spacing w:after="0" w:line="240" w:lineRule="auto"/>
        <w:jc w:val="center"/>
        <w:rPr>
          <w:b/>
          <w:sz w:val="20"/>
          <w:szCs w:val="20"/>
        </w:rPr>
      </w:pPr>
    </w:p>
    <w:p w14:paraId="4D9E7E21" w14:textId="77777777" w:rsidR="00937EF4" w:rsidRDefault="00937EF4" w:rsidP="00396414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545993A0" w14:textId="77777777" w:rsidR="00937EF4" w:rsidRDefault="00937EF4" w:rsidP="00396414">
      <w:pPr>
        <w:spacing w:after="0" w:line="240" w:lineRule="auto"/>
        <w:jc w:val="center"/>
        <w:rPr>
          <w:b/>
          <w:sz w:val="20"/>
          <w:szCs w:val="20"/>
        </w:rPr>
      </w:pPr>
    </w:p>
    <w:p w14:paraId="0B814096" w14:textId="77777777" w:rsidR="00937EF4" w:rsidRDefault="00937EF4" w:rsidP="00396414">
      <w:pPr>
        <w:spacing w:after="0" w:line="240" w:lineRule="auto"/>
        <w:jc w:val="center"/>
        <w:rPr>
          <w:b/>
          <w:sz w:val="20"/>
          <w:szCs w:val="20"/>
        </w:rPr>
      </w:pPr>
    </w:p>
    <w:p w14:paraId="78977DB3" w14:textId="77777777" w:rsidR="00937EF4" w:rsidRDefault="00937EF4" w:rsidP="00396414">
      <w:pPr>
        <w:spacing w:after="0" w:line="240" w:lineRule="auto"/>
        <w:jc w:val="center"/>
        <w:rPr>
          <w:b/>
          <w:sz w:val="20"/>
          <w:szCs w:val="20"/>
        </w:rPr>
      </w:pPr>
    </w:p>
    <w:p w14:paraId="66BE399B" w14:textId="77ECA93A" w:rsidR="00396414" w:rsidRPr="001756F1" w:rsidRDefault="00396414" w:rsidP="0039641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</w:t>
      </w:r>
      <w:r w:rsidRPr="001756F1">
        <w:rPr>
          <w:b/>
          <w:sz w:val="20"/>
          <w:szCs w:val="20"/>
        </w:rPr>
        <w:t>BMIT COMPLETED FORM AND EMAIL TO:</w:t>
      </w:r>
    </w:p>
    <w:p w14:paraId="2AB4D9A2" w14:textId="77777777" w:rsidR="00396414" w:rsidRPr="001756F1" w:rsidRDefault="00396414" w:rsidP="00396414">
      <w:pPr>
        <w:spacing w:after="0" w:line="240" w:lineRule="auto"/>
        <w:jc w:val="center"/>
        <w:rPr>
          <w:b/>
          <w:sz w:val="20"/>
          <w:szCs w:val="20"/>
        </w:rPr>
      </w:pPr>
      <w:r w:rsidRPr="001756F1">
        <w:rPr>
          <w:b/>
          <w:sz w:val="20"/>
          <w:szCs w:val="20"/>
        </w:rPr>
        <w:t>D</w:t>
      </w:r>
      <w:r w:rsidR="00C0746C">
        <w:rPr>
          <w:b/>
          <w:sz w:val="20"/>
          <w:szCs w:val="20"/>
        </w:rPr>
        <w:t>avid House</w:t>
      </w:r>
      <w:r w:rsidRPr="001756F1">
        <w:rPr>
          <w:b/>
          <w:sz w:val="20"/>
          <w:szCs w:val="20"/>
        </w:rPr>
        <w:t>, Awards Committee Chair</w:t>
      </w:r>
    </w:p>
    <w:p w14:paraId="770DEC06" w14:textId="77777777" w:rsidR="00396414" w:rsidRDefault="00D80141" w:rsidP="0039641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Subject</w:t>
      </w:r>
      <w:r w:rsidR="00396414" w:rsidRPr="001756F1">
        <w:rPr>
          <w:sz w:val="20"/>
          <w:szCs w:val="20"/>
        </w:rPr>
        <w:t>: IATDP Award Nomination</w:t>
      </w:r>
    </w:p>
    <w:p w14:paraId="6C2489A7" w14:textId="77777777" w:rsidR="00D80141" w:rsidRDefault="00D80141" w:rsidP="0039641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david.iatdp@gmail.com</w:t>
      </w:r>
    </w:p>
    <w:sectPr w:rsidR="00D80141" w:rsidSect="009762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DA5"/>
    <w:multiLevelType w:val="hybridMultilevel"/>
    <w:tmpl w:val="00F8A880"/>
    <w:lvl w:ilvl="0" w:tplc="954C2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5033"/>
    <w:multiLevelType w:val="hybridMultilevel"/>
    <w:tmpl w:val="33663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4A6D"/>
    <w:multiLevelType w:val="hybridMultilevel"/>
    <w:tmpl w:val="B4E8D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4192"/>
    <w:multiLevelType w:val="hybridMultilevel"/>
    <w:tmpl w:val="99C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8376B"/>
    <w:multiLevelType w:val="hybridMultilevel"/>
    <w:tmpl w:val="42960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C4502"/>
    <w:multiLevelType w:val="hybridMultilevel"/>
    <w:tmpl w:val="79A4268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07274"/>
    <w:multiLevelType w:val="hybridMultilevel"/>
    <w:tmpl w:val="C1A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E5485"/>
    <w:multiLevelType w:val="hybridMultilevel"/>
    <w:tmpl w:val="7E667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17B3C"/>
    <w:multiLevelType w:val="hybridMultilevel"/>
    <w:tmpl w:val="2556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63"/>
    <w:rsid w:val="00396414"/>
    <w:rsid w:val="004626B6"/>
    <w:rsid w:val="00504388"/>
    <w:rsid w:val="0082023B"/>
    <w:rsid w:val="008E588B"/>
    <w:rsid w:val="00937EF4"/>
    <w:rsid w:val="009762F0"/>
    <w:rsid w:val="00C0746C"/>
    <w:rsid w:val="00C82801"/>
    <w:rsid w:val="00D80141"/>
    <w:rsid w:val="00E3227E"/>
    <w:rsid w:val="00E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C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John</cp:lastModifiedBy>
  <cp:revision>3</cp:revision>
  <dcterms:created xsi:type="dcterms:W3CDTF">2014-05-07T02:53:00Z</dcterms:created>
  <dcterms:modified xsi:type="dcterms:W3CDTF">2014-05-07T03:02:00Z</dcterms:modified>
</cp:coreProperties>
</file>